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 w:val="24"/>
          <w:szCs w:val="24"/>
          <w:rFonts w:ascii="Arial" w:hAnsi="Arial"/>
          <w:lang w:val="ca-ES"/>
        </w:rPr>
      </w:pPr>
      <w:r>
        <w:rPr/>
      </w:r>
      <w:r/>
    </w:p>
    <w:p>
      <w:pPr>
        <w:pStyle w:val="Normal"/>
        <w:rPr>
          <w:sz w:val="24"/>
          <w:sz w:val="24"/>
          <w:szCs w:val="24"/>
          <w:rFonts w:ascii="Arial" w:hAnsi="Arial"/>
        </w:rPr>
      </w:pPr>
      <w:r>
        <w:rPr>
          <w:rFonts w:ascii="Arial" w:hAnsi="Arial"/>
          <w:sz w:val="24"/>
          <w:szCs w:val="24"/>
          <w:lang w:val="ca-ES"/>
        </w:rPr>
        <w:t>Senyores, senyors,</w:t>
        <w:br/>
      </w:r>
      <w:r/>
    </w:p>
    <w:p>
      <w:pPr>
        <w:pStyle w:val="Normal"/>
      </w:pPr>
      <w:r>
        <w:rPr>
          <w:rFonts w:ascii="Arial" w:hAnsi="Arial"/>
          <w:sz w:val="24"/>
          <w:szCs w:val="24"/>
          <w:lang w:val="ca-ES"/>
        </w:rPr>
        <w:t xml:space="preserve">En/na  </w:t>
      </w:r>
      <w:r>
        <w:rPr>
          <w:rFonts w:ascii="Arial" w:hAnsi="Arial"/>
          <w:color w:val="FF0000"/>
          <w:sz w:val="24"/>
          <w:szCs w:val="24"/>
          <w:lang w:val="ca-ES"/>
        </w:rPr>
        <w:t>Nom de la persona</w:t>
      </w:r>
      <w:r>
        <w:rPr>
          <w:rFonts w:ascii="Arial" w:hAnsi="Arial"/>
          <w:sz w:val="24"/>
          <w:szCs w:val="24"/>
          <w:lang w:val="ca-ES"/>
        </w:rPr>
        <w:t>,</w:t>
      </w:r>
      <w:r>
        <w:rPr>
          <w:rFonts w:ascii="Arial" w:hAnsi="Arial"/>
          <w:color w:val="FF0000"/>
          <w:sz w:val="24"/>
          <w:szCs w:val="24"/>
          <w:lang w:val="ca-ES"/>
        </w:rPr>
        <w:t xml:space="preserve">  càrrec dins l'entitat</w:t>
      </w:r>
      <w:r>
        <w:rPr>
          <w:rFonts w:ascii="Arial" w:hAnsi="Arial"/>
          <w:sz w:val="24"/>
          <w:szCs w:val="24"/>
          <w:lang w:val="ca-ES"/>
        </w:rPr>
        <w:t xml:space="preserve"> de l'associació </w:t>
      </w:r>
      <w:r>
        <w:rPr>
          <w:rFonts w:ascii="Arial" w:hAnsi="Arial"/>
          <w:color w:val="FF0000"/>
          <w:sz w:val="24"/>
          <w:szCs w:val="24"/>
          <w:lang w:val="ca-ES"/>
        </w:rPr>
        <w:t>nom de l'entitat</w:t>
      </w:r>
      <w:r>
        <w:rPr>
          <w:rFonts w:ascii="Arial" w:hAnsi="Arial"/>
          <w:sz w:val="24"/>
          <w:szCs w:val="24"/>
          <w:lang w:val="ca-ES"/>
        </w:rPr>
        <w:t xml:space="preserve">, amb seu social a </w:t>
      </w:r>
      <w:r>
        <w:rPr>
          <w:rFonts w:ascii="Arial" w:hAnsi="Arial"/>
          <w:color w:val="FF0000"/>
          <w:sz w:val="24"/>
          <w:szCs w:val="24"/>
          <w:lang w:val="ca-ES"/>
        </w:rPr>
        <w:t>carrer i població de l'entitat</w:t>
      </w:r>
      <w:r>
        <w:rPr>
          <w:rFonts w:ascii="Arial" w:hAnsi="Arial"/>
          <w:sz w:val="24"/>
          <w:szCs w:val="24"/>
          <w:lang w:val="ca-ES"/>
        </w:rPr>
        <w:t xml:space="preserve"> i NIF número </w:t>
      </w:r>
      <w:r>
        <w:rPr>
          <w:rFonts w:ascii="Arial" w:hAnsi="Arial"/>
          <w:color w:val="FF0000"/>
          <w:sz w:val="24"/>
          <w:szCs w:val="24"/>
          <w:lang w:val="ca-ES"/>
        </w:rPr>
        <w:t>núm del N</w:t>
      </w:r>
      <w:r>
        <w:rPr>
          <w:rFonts w:ascii="Arial" w:hAnsi="Arial"/>
          <w:color w:val="FF0000"/>
          <w:sz w:val="24"/>
          <w:szCs w:val="24"/>
          <w:lang w:val="ca-ES"/>
        </w:rPr>
        <w:t>IF</w:t>
      </w:r>
      <w:r>
        <w:rPr>
          <w:rFonts w:ascii="Arial" w:hAnsi="Arial"/>
          <w:sz w:val="24"/>
          <w:szCs w:val="24"/>
          <w:lang w:val="ca-ES"/>
        </w:rPr>
        <w:t xml:space="preserve">, </w:t>
      </w:r>
      <w:r>
        <w:rPr>
          <w:rFonts w:ascii="Arial" w:hAnsi="Arial"/>
          <w:sz w:val="24"/>
          <w:szCs w:val="24"/>
          <w:lang w:val="ca-ES"/>
        </w:rPr>
        <w:t>fa pública</w:t>
      </w:r>
      <w:r>
        <w:rPr>
          <w:rFonts w:ascii="Arial" w:hAnsi="Arial"/>
          <w:sz w:val="24"/>
          <w:szCs w:val="24"/>
          <w:lang w:val="ca-ES"/>
        </w:rPr>
        <w:t xml:space="preserve"> l'adhesió de l'entitat que representa a la sol·licitud </w:t>
      </w:r>
      <w:r>
        <w:rPr>
          <w:rFonts w:ascii="Arial" w:hAnsi="Arial"/>
          <w:sz w:val="24"/>
          <w:szCs w:val="24"/>
          <w:lang w:val="ca-ES"/>
        </w:rPr>
        <w:t xml:space="preserve">que s'ha fet per tal que li sigui atorgada </w:t>
      </w:r>
      <w:r>
        <w:rPr>
          <w:rFonts w:ascii="Arial" w:hAnsi="Arial"/>
          <w:sz w:val="24"/>
          <w:szCs w:val="24"/>
          <w:lang w:val="ca-ES"/>
        </w:rPr>
        <w:t xml:space="preserve">la Creu de Sant Jordi a l'Ateneu de Sant Just Desvern. </w:t>
      </w:r>
      <w:r/>
    </w:p>
    <w:p>
      <w:pPr>
        <w:pStyle w:val="Normal"/>
        <w:rPr>
          <w:sz w:val="24"/>
          <w:sz w:val="24"/>
          <w:szCs w:val="24"/>
          <w:rFonts w:ascii="Arial" w:hAnsi="Arial"/>
        </w:rPr>
      </w:pPr>
      <w:r>
        <w:rPr>
          <w:rFonts w:ascii="Arial" w:hAnsi="Arial"/>
          <w:sz w:val="24"/>
          <w:szCs w:val="24"/>
          <w:lang w:val="ca-ES"/>
        </w:rPr>
        <w:t>L'Ateneu de Sant Just Desvern és una entitat sense ànim de lucre que des de la seva fundació el 1918 s'ha dedicat a elevar el nivell cultural de la població catalana en general i la santjustenca en particular.  Ho ha fet -i continua fent-ho- amb accions formatives (dues de les tres escoles públiques de Sant Just van ser creades per l'Ateneu en èpoques de dictadura per garantir un ensenyament en català i de qualitat) i amb el foment de tota mena d'activitats culturals.  Actualment continua la seva tasca cultural i de lleure amb 4 grups corals, 3 grups teatrals, una secció de muntanya (SEAS), una secció d'arts plàstiques, l'edició ininterrompuda d'una revista local des del gener de 1979 (la Vall de Verç), una seccció de billar, una de balls de saló, un grup joves i les escoles de música, escriptura i teatre.  A més, es fa una programació regular amb Jazz, documentals i altres espectacles de qualitat.</w:t>
      </w:r>
      <w:r/>
    </w:p>
    <w:p>
      <w:pPr>
        <w:pStyle w:val="Normal"/>
        <w:rPr>
          <w:sz w:val="24"/>
          <w:sz w:val="24"/>
          <w:szCs w:val="24"/>
          <w:rFonts w:ascii="Arial" w:hAnsi="Arial"/>
        </w:rPr>
      </w:pPr>
      <w:r>
        <w:rPr>
          <w:rFonts w:ascii="Arial" w:hAnsi="Arial"/>
          <w:sz w:val="24"/>
          <w:szCs w:val="24"/>
          <w:lang w:val="ca-ES"/>
        </w:rPr>
        <w:t>L'activitat de l'Ateneu permet juntar en un projecte cultural gent d'edats i procedències molt diferents, i pel seu volum d'activitat i per la diversitat d'aspectes culturals que tracta, és l'entitat de referència a Sant Just Desvern.</w:t>
      </w:r>
      <w:r/>
    </w:p>
    <w:p>
      <w:pPr>
        <w:pStyle w:val="Normal"/>
        <w:rPr>
          <w:sz w:val="24"/>
          <w:sz w:val="24"/>
          <w:szCs w:val="24"/>
          <w:rFonts w:ascii="Arial" w:hAnsi="Arial"/>
        </w:rPr>
      </w:pPr>
      <w:r>
        <w:rPr>
          <w:rFonts w:ascii="Arial" w:hAnsi="Arial"/>
          <w:sz w:val="24"/>
          <w:szCs w:val="24"/>
          <w:lang w:val="ca-ES"/>
        </w:rPr>
        <w:t xml:space="preserve">En reconeixement a aquesta tasca extraordinària mantinguda al llarg de 100 anys la nostra entitat ha decidit, per acord de la seva Junta Directiva de data </w:t>
      </w:r>
      <w:r>
        <w:rPr>
          <w:rFonts w:ascii="Arial" w:hAnsi="Arial"/>
          <w:color w:val="FF0000"/>
          <w:sz w:val="24"/>
          <w:szCs w:val="24"/>
          <w:lang w:val="ca-ES"/>
        </w:rPr>
        <w:t>indicar data de la Junta</w:t>
      </w:r>
      <w:r>
        <w:rPr>
          <w:rFonts w:ascii="Arial" w:hAnsi="Arial"/>
          <w:sz w:val="24"/>
          <w:szCs w:val="24"/>
          <w:lang w:val="ca-ES"/>
        </w:rPr>
        <w:t xml:space="preserve">, adherir-se a la sol·licitud de concessió de la Creu de Sant Jordi a l'Ateneu de Sant Just Desvern.  I per a què així consti, signo aquest document a </w:t>
      </w:r>
      <w:r>
        <w:rPr>
          <w:rFonts w:ascii="Arial" w:hAnsi="Arial"/>
          <w:color w:val="FF0000"/>
          <w:sz w:val="24"/>
          <w:szCs w:val="24"/>
          <w:lang w:val="ca-ES"/>
        </w:rPr>
        <w:t>nom de la població</w:t>
      </w:r>
      <w:r>
        <w:rPr>
          <w:rFonts w:ascii="Arial" w:hAnsi="Arial"/>
          <w:sz w:val="24"/>
          <w:szCs w:val="24"/>
          <w:lang w:val="ca-ES"/>
        </w:rPr>
        <w:t xml:space="preserve">, el dia </w:t>
      </w:r>
      <w:r>
        <w:rPr>
          <w:rFonts w:ascii="Arial" w:hAnsi="Arial"/>
          <w:color w:val="FF0000"/>
          <w:sz w:val="24"/>
          <w:szCs w:val="24"/>
          <w:lang w:val="ca-ES"/>
        </w:rPr>
        <w:t>data</w:t>
      </w:r>
      <w:r>
        <w:rPr>
          <w:rFonts w:ascii="Arial" w:hAnsi="Arial"/>
          <w:sz w:val="24"/>
          <w:szCs w:val="24"/>
          <w:lang w:val="ca-ES"/>
        </w:rPr>
        <w:t>.</w:t>
      </w:r>
      <w:r/>
    </w:p>
    <w:p>
      <w:pPr>
        <w:pStyle w:val="Normal"/>
        <w:rPr>
          <w:lang w:val="ca-ES"/>
        </w:rPr>
      </w:pPr>
      <w:r>
        <w:rPr>
          <w:rFonts w:ascii="Arial" w:hAnsi="Arial"/>
          <w:sz w:val="24"/>
          <w:szCs w:val="24"/>
          <w:lang w:val="ca-ES"/>
        </w:rPr>
        <w:t>Cordialment,</w:t>
        <w:br/>
      </w:r>
      <w:r/>
    </w:p>
    <w:p>
      <w:pPr>
        <w:pStyle w:val="Normal"/>
        <w:rPr>
          <w:sz w:val="22"/>
          <w:sz w:val="22"/>
          <w:szCs w:val="20"/>
          <w:rFonts w:ascii="Calibri" w:hAnsi="Calibri" w:eastAsia="Calibri" w:cs="Calibri" w:asciiTheme="minorHAnsi" w:cstheme="minorHAnsi" w:eastAsiaTheme="minorHAnsi" w:hAnsiTheme="minorHAnsi"/>
          <w:color w:val="00000A"/>
          <w:lang w:val="ca-ES" w:eastAsia="zh-CN" w:bidi="hi-IN"/>
        </w:rPr>
      </w:pPr>
      <w:r>
        <w:rPr>
          <w:lang w:val="ca-ES"/>
        </w:rPr>
      </w:r>
      <w:r/>
    </w:p>
    <w:p>
      <w:pPr>
        <w:pStyle w:val="Normal"/>
        <w:rPr>
          <w:sz w:val="24"/>
          <w:sz w:val="24"/>
          <w:szCs w:val="24"/>
          <w:rFonts w:ascii="Arial" w:hAnsi="Arial"/>
        </w:rPr>
      </w:pPr>
      <w:r>
        <w:rPr>
          <w:rFonts w:ascii="Arial" w:hAnsi="Arial"/>
          <w:sz w:val="24"/>
          <w:szCs w:val="24"/>
          <w:lang w:val="ca-ES"/>
        </w:rPr>
        <w:br/>
      </w:r>
      <w:r/>
    </w:p>
    <w:p>
      <w:pPr>
        <w:pStyle w:val="Normal"/>
        <w:rPr>
          <w:sz w:val="24"/>
          <w:sz w:val="24"/>
          <w:szCs w:val="24"/>
          <w:rFonts w:ascii="Arial" w:hAnsi="Arial"/>
          <w:color w:val="FF0000"/>
        </w:rPr>
      </w:pPr>
      <w:r>
        <w:rPr>
          <w:rFonts w:ascii="Arial" w:hAnsi="Arial"/>
          <w:color w:val="FF0000"/>
          <w:sz w:val="24"/>
          <w:szCs w:val="24"/>
          <w:lang w:val="ca-ES"/>
        </w:rPr>
        <w:t>Nom i cognoms del signant        Segell de l'entitat</w:t>
      </w:r>
      <w:r/>
    </w:p>
    <w:p>
      <w:pPr>
        <w:pStyle w:val="Normal"/>
        <w:widowControl/>
        <w:bidi w:val="0"/>
        <w:spacing w:lineRule="auto" w:line="276" w:before="0" w:after="200"/>
        <w:jc w:val="left"/>
      </w:pPr>
      <w:r>
        <w:rPr>
          <w:rFonts w:ascii="Arial" w:hAnsi="Arial"/>
          <w:color w:val="FF0000"/>
          <w:sz w:val="24"/>
          <w:szCs w:val="24"/>
          <w:lang w:val="ca-ES"/>
        </w:rPr>
        <w:t>Càrrec dins l'entitat</w:t>
      </w:r>
      <w:r/>
    </w:p>
    <w:sectPr>
      <w:type w:val="nextPage"/>
      <w:pgSz w:w="12240" w:h="15840"/>
      <w:pgMar w:left="1800" w:right="1800"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mbria">
    <w:charset w:val="01"/>
    <w:family w:val="swiss"/>
    <w:pitch w:val="default"/>
  </w:font>
  <w:font w:name="Courier New">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asciiTheme="minorHAnsi" w:cstheme="minorHAnsi" w:eastAsiaTheme="minorHAnsi" w:hAnsiTheme="minorHAnsi"/>
        <w:lang w:val="es-ES" w:eastAsia="zh-CN" w:bidi="hi-IN"/>
      </w:rPr>
    </w:rPrDefault>
    <w:pPrDefault>
      <w:pPr>
        <w:spacing w:lineRule="auto" w:line="276"/>
      </w:pPr>
    </w:pPrDefault>
  </w:docDefaults>
  <w:style w:type="paragraph" w:styleId="Normal" w:default="1">
    <w:name w:val="Normal"/>
    <w:uiPriority w:val="0"/>
    <w:qFormat/>
    <w:pPr>
      <w:widowControl/>
      <w:suppressAutoHyphens w:val="true"/>
      <w:bidi w:val="0"/>
      <w:spacing w:lineRule="auto" w:line="276" w:before="0" w:after="200"/>
      <w:jc w:val="left"/>
    </w:pPr>
    <w:rPr>
      <w:rFonts w:ascii="Calibri" w:hAnsi="Calibri" w:eastAsia="Calibri" w:cs="Calibri" w:asciiTheme="minorHAnsi" w:cstheme="minorHAnsi" w:eastAsiaTheme="minorHAnsi" w:hAnsiTheme="minorHAnsi"/>
      <w:color w:val="00000A"/>
      <w:sz w:val="22"/>
      <w:szCs w:val="20"/>
      <w:lang w:val="es-ES" w:eastAsia="zh-CN" w:bidi="hi-IN"/>
    </w:rPr>
  </w:style>
  <w:style w:type="paragraph" w:styleId="Encapalament1">
    <w:name w:val="Encapçalament 1"/>
    <w:basedOn w:val="Normal"/>
    <w:next w:val="Normal"/>
    <w:link w:val="Heading1Char"/>
    <w:uiPriority w:val="9"/>
    <w:qFormat/>
    <w:pPr>
      <w:keepNext/>
      <w:keepLines/>
      <w:spacing w:before="480" w:after="0"/>
    </w:pPr>
    <w:rPr>
      <w:rFonts w:ascii="Cambria" w:hAnsi="Cambria" w:eastAsia="" w:cs="" w:asciiTheme="majorHAnsi" w:cstheme="majorBidi" w:eastAsiaTheme="majorEastAsia" w:hAnsiTheme="majorHAnsi"/>
      <w:b/>
      <w:bCs/>
      <w:color w:val="365F91"/>
      <w:sz w:val="28"/>
      <w:szCs w:val="28"/>
    </w:rPr>
  </w:style>
  <w:style w:type="paragraph" w:styleId="Encapalament2">
    <w:name w:val="Encapçalament 2"/>
    <w:basedOn w:val="Normal"/>
    <w:next w:val="Normal"/>
    <w:link w:val="Heading2Char"/>
    <w:uiPriority w:val="9"/>
    <w:semiHidden/>
    <w:unhideWhenUsed/>
    <w:qFormat/>
    <w:pPr>
      <w:keepNext/>
      <w:keepLines/>
      <w:spacing w:before="200" w:after="0"/>
    </w:pPr>
    <w:rPr>
      <w:rFonts w:ascii="Cambria" w:hAnsi="Cambria" w:eastAsia="" w:cs="" w:asciiTheme="majorHAnsi" w:cstheme="majorBidi" w:eastAsiaTheme="majorEastAsia" w:hAnsiTheme="majorHAnsi"/>
      <w:b/>
      <w:bCs/>
      <w:color w:val="4F81BD"/>
      <w:sz w:val="26"/>
      <w:szCs w:val="26"/>
    </w:rPr>
  </w:style>
  <w:style w:type="paragraph" w:styleId="Encapalament3">
    <w:name w:val="Encapçalament 3"/>
    <w:basedOn w:val="Normal"/>
    <w:next w:val="Normal"/>
    <w:link w:val="Heading3Char"/>
    <w:uiPriority w:val="9"/>
    <w:semiHidden/>
    <w:unhideWhenUsed/>
    <w:qFormat/>
    <w:pPr>
      <w:keepNext/>
      <w:keepLines/>
      <w:spacing w:before="200" w:after="0"/>
    </w:pPr>
    <w:rPr>
      <w:rFonts w:ascii="Cambria" w:hAnsi="Cambria" w:eastAsia="" w:cs="" w:asciiTheme="majorHAnsi" w:cstheme="majorBidi" w:eastAsiaTheme="majorEastAsia" w:hAnsiTheme="majorHAnsi"/>
      <w:b/>
      <w:bCs/>
      <w:color w:val="4F81BD"/>
    </w:rPr>
  </w:style>
  <w:style w:type="paragraph" w:styleId="Encapalament4">
    <w:name w:val="Encapçalament 4"/>
    <w:basedOn w:val="Normal"/>
    <w:next w:val="Normal"/>
    <w:link w:val="Heading4Char"/>
    <w:uiPriority w:val="9"/>
    <w:semiHidden/>
    <w:unhideWhenUsed/>
    <w:qFormat/>
    <w:pPr>
      <w:keepNext/>
      <w:keepLines/>
      <w:spacing w:before="200" w:after="0"/>
    </w:pPr>
    <w:rPr>
      <w:rFonts w:ascii="Cambria" w:hAnsi="Cambria" w:eastAsia="" w:cs="" w:asciiTheme="majorHAnsi" w:cstheme="majorBidi" w:eastAsiaTheme="majorEastAsia" w:hAnsiTheme="majorHAnsi"/>
      <w:b/>
      <w:bCs/>
      <w:i/>
      <w:iCs/>
      <w:color w:val="4F81BD"/>
    </w:rPr>
  </w:style>
  <w:style w:type="paragraph" w:styleId="Encapalament5">
    <w:name w:val="Encapçalament 5"/>
    <w:basedOn w:val="Normal"/>
    <w:next w:val="Normal"/>
    <w:link w:val="Heading5Char"/>
    <w:uiPriority w:val="9"/>
    <w:semiHidden/>
    <w:unhideWhenUsed/>
    <w:qFormat/>
    <w:pPr>
      <w:keepNext/>
      <w:keepLines/>
      <w:spacing w:before="200" w:after="0"/>
    </w:pPr>
    <w:rPr>
      <w:rFonts w:ascii="Cambria" w:hAnsi="Cambria" w:eastAsia="" w:cs="" w:asciiTheme="majorHAnsi" w:cstheme="majorBidi" w:eastAsiaTheme="majorEastAsia" w:hAnsiTheme="majorHAnsi"/>
      <w:color w:val="243F60"/>
    </w:rPr>
  </w:style>
  <w:style w:type="paragraph" w:styleId="Encapalament6">
    <w:name w:val="Encapçalament 6"/>
    <w:basedOn w:val="Normal"/>
    <w:next w:val="Normal"/>
    <w:link w:val="Heading6Char"/>
    <w:uiPriority w:val="9"/>
    <w:semiHidden/>
    <w:unhideWhenUsed/>
    <w:qFormat/>
    <w:pPr>
      <w:keepNext/>
      <w:keepLines/>
      <w:spacing w:before="200" w:after="0"/>
    </w:pPr>
    <w:rPr>
      <w:rFonts w:ascii="Cambria" w:hAnsi="Cambria" w:eastAsia="" w:cs="" w:asciiTheme="majorHAnsi" w:cstheme="majorBidi" w:eastAsiaTheme="majorEastAsia" w:hAnsiTheme="majorHAnsi"/>
      <w:i/>
      <w:iCs/>
      <w:color w:val="243F60"/>
    </w:rPr>
  </w:style>
  <w:style w:type="paragraph" w:styleId="Encapalament7">
    <w:name w:val="Encapçalament 7"/>
    <w:basedOn w:val="Normal"/>
    <w:next w:val="Normal"/>
    <w:link w:val="Heading7Char"/>
    <w:uiPriority w:val="9"/>
    <w:semiHidden/>
    <w:unhideWhenUsed/>
    <w:qFormat/>
    <w:pPr>
      <w:keepNext/>
      <w:keepLines/>
      <w:spacing w:before="200" w:after="0"/>
    </w:pPr>
    <w:rPr>
      <w:rFonts w:ascii="Cambria" w:hAnsi="Cambria" w:eastAsia="" w:cs="" w:asciiTheme="majorHAnsi" w:cstheme="majorBidi" w:eastAsiaTheme="majorEastAsia" w:hAnsiTheme="majorHAnsi"/>
      <w:i/>
      <w:iCs/>
      <w:color w:val="404040"/>
    </w:rPr>
  </w:style>
  <w:style w:type="paragraph" w:styleId="Encapalament8">
    <w:name w:val="Encapçalament 8"/>
    <w:basedOn w:val="Normal"/>
    <w:next w:val="Normal"/>
    <w:link w:val="Heading8Char"/>
    <w:uiPriority w:val="9"/>
    <w:semiHidden/>
    <w:unhideWhenUsed/>
    <w:qFormat/>
    <w:pPr>
      <w:keepNext/>
      <w:keepLines/>
      <w:spacing w:before="200" w:after="0"/>
    </w:pPr>
    <w:rPr>
      <w:rFonts w:ascii="Cambria" w:hAnsi="Cambria" w:eastAsia="" w:cs="" w:asciiTheme="majorHAnsi" w:cstheme="majorBidi" w:eastAsiaTheme="majorEastAsia" w:hAnsiTheme="majorHAnsi"/>
      <w:color w:val="404040"/>
      <w:sz w:val="20"/>
      <w:szCs w:val="20"/>
    </w:rPr>
  </w:style>
  <w:style w:type="paragraph" w:styleId="Encapalament9">
    <w:name w:val="Encapçalament 9"/>
    <w:basedOn w:val="Normal"/>
    <w:next w:val="Normal"/>
    <w:link w:val="Heading9Char"/>
    <w:uiPriority w:val="9"/>
    <w:semiHidden/>
    <w:unhideWhenUsed/>
    <w:qFormat/>
    <w:pPr>
      <w:keepNext/>
      <w:keepLines/>
      <w:spacing w:before="200" w:after="0"/>
    </w:pPr>
    <w:rPr>
      <w:rFonts w:ascii="Cambria" w:hAnsi="Cambria" w:eastAsia="" w:cs="" w:asciiTheme="majorHAnsi" w:cstheme="majorBidi" w:eastAsiaTheme="majorEastAsia" w:hAnsiTheme="majorHAnsi"/>
      <w:i/>
      <w:iCs/>
      <w:color w:val="404040"/>
      <w:sz w:val="20"/>
      <w:szCs w:val="2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mbria" w:hAnsi="Cambria" w:eastAsia="" w:cs="" w:asciiTheme="majorHAnsi" w:cstheme="majorBidi" w:eastAsiaTheme="majorEastAsia" w:hAnsiTheme="majorHAnsi"/>
      <w:b/>
      <w:bCs/>
      <w:color w:val="365F91"/>
      <w:sz w:val="28"/>
      <w:szCs w:val="28"/>
    </w:rPr>
  </w:style>
  <w:style w:type="character" w:styleId="Heading2Char" w:customStyle="1">
    <w:name w:val="Heading 2 Char"/>
    <w:basedOn w:val="DefaultParagraphFont"/>
    <w:link w:val="Heading2"/>
    <w:uiPriority w:val="9"/>
    <w:qFormat/>
    <w:rPr>
      <w:rFonts w:ascii="Cambria" w:hAnsi="Cambria" w:eastAsia="" w:cs="" w:asciiTheme="majorHAnsi" w:cstheme="majorBidi" w:eastAsiaTheme="majorEastAsia" w:hAnsiTheme="majorHAnsi"/>
      <w:b/>
      <w:bCs/>
      <w:color w:val="4F81BD"/>
      <w:sz w:val="26"/>
      <w:szCs w:val="26"/>
    </w:rPr>
  </w:style>
  <w:style w:type="character" w:styleId="Heading3Char" w:customStyle="1">
    <w:name w:val="Heading 3 Char"/>
    <w:basedOn w:val="DefaultParagraphFont"/>
    <w:link w:val="Heading3"/>
    <w:uiPriority w:val="9"/>
    <w:qFormat/>
    <w:rPr>
      <w:rFonts w:ascii="Cambria" w:hAnsi="Cambria" w:eastAsia="" w:cs="" w:asciiTheme="majorHAnsi" w:cstheme="majorBidi" w:eastAsiaTheme="majorEastAsia" w:hAnsiTheme="majorHAnsi"/>
      <w:b/>
      <w:bCs/>
      <w:color w:val="4F81BD"/>
    </w:rPr>
  </w:style>
  <w:style w:type="character" w:styleId="Heading4Char" w:customStyle="1">
    <w:name w:val="Heading 4 Char"/>
    <w:basedOn w:val="DefaultParagraphFont"/>
    <w:link w:val="Heading4"/>
    <w:uiPriority w:val="9"/>
    <w:qFormat/>
    <w:rPr>
      <w:rFonts w:ascii="Cambria" w:hAnsi="Cambria" w:eastAsia="" w:cs="" w:asciiTheme="majorHAnsi" w:cstheme="majorBidi" w:eastAsiaTheme="majorEastAsia" w:hAnsiTheme="majorHAnsi"/>
      <w:b/>
      <w:bCs/>
      <w:i/>
      <w:iCs/>
      <w:color w:val="4F81BD"/>
    </w:rPr>
  </w:style>
  <w:style w:type="character" w:styleId="Heading5Char" w:customStyle="1">
    <w:name w:val="Heading 5 Char"/>
    <w:basedOn w:val="DefaultParagraphFont"/>
    <w:link w:val="Heading5"/>
    <w:uiPriority w:val="9"/>
    <w:qFormat/>
    <w:rPr>
      <w:rFonts w:ascii="Cambria" w:hAnsi="Cambria" w:eastAsia="" w:cs="" w:asciiTheme="majorHAnsi" w:cstheme="majorBidi" w:eastAsiaTheme="majorEastAsia" w:hAnsiTheme="majorHAnsi"/>
      <w:color w:val="243F60"/>
    </w:rPr>
  </w:style>
  <w:style w:type="character" w:styleId="Heading6Char" w:customStyle="1">
    <w:name w:val="Heading 6 Char"/>
    <w:basedOn w:val="DefaultParagraphFont"/>
    <w:link w:val="Heading6"/>
    <w:uiPriority w:val="9"/>
    <w:qFormat/>
    <w:rPr>
      <w:rFonts w:ascii="Cambria" w:hAnsi="Cambria" w:eastAsia="" w:cs="" w:asciiTheme="majorHAnsi" w:cstheme="majorBidi" w:eastAsiaTheme="majorEastAsia" w:hAnsiTheme="majorHAnsi"/>
      <w:i/>
      <w:iCs/>
      <w:color w:val="243F60"/>
    </w:rPr>
  </w:style>
  <w:style w:type="character" w:styleId="Heading7Char" w:customStyle="1">
    <w:name w:val="Heading 7 Char"/>
    <w:basedOn w:val="DefaultParagraphFont"/>
    <w:link w:val="Heading7"/>
    <w:uiPriority w:val="9"/>
    <w:qFormat/>
    <w:rPr>
      <w:rFonts w:ascii="Cambria" w:hAnsi="Cambria" w:eastAsia="" w:cs="" w:asciiTheme="majorHAnsi" w:cstheme="majorBidi" w:eastAsiaTheme="majorEastAsia" w:hAnsiTheme="majorHAnsi"/>
      <w:i/>
      <w:iCs/>
      <w:color w:val="404040"/>
    </w:rPr>
  </w:style>
  <w:style w:type="character" w:styleId="Heading8Char" w:customStyle="1">
    <w:name w:val="Heading 8 Char"/>
    <w:basedOn w:val="DefaultParagraphFont"/>
    <w:link w:val="Heading8"/>
    <w:uiPriority w:val="9"/>
    <w:qFormat/>
    <w:rPr>
      <w:rFonts w:ascii="Cambria" w:hAnsi="Cambria" w:eastAsia="" w:cs="" w:asciiTheme="majorHAnsi" w:cstheme="majorBidi" w:eastAsiaTheme="majorEastAsia" w:hAnsiTheme="majorHAnsi"/>
      <w:color w:val="404040"/>
      <w:sz w:val="20"/>
      <w:szCs w:val="20"/>
    </w:rPr>
  </w:style>
  <w:style w:type="character" w:styleId="Heading9Char" w:customStyle="1">
    <w:name w:val="Heading 9 Char"/>
    <w:basedOn w:val="DefaultParagraphFont"/>
    <w:link w:val="Heading9"/>
    <w:uiPriority w:val="9"/>
    <w:qFormat/>
    <w:rPr>
      <w:rFonts w:ascii="Cambria" w:hAnsi="Cambria" w:eastAsia="" w:cs="" w:asciiTheme="majorHAnsi" w:cstheme="majorBidi" w:eastAsiaTheme="majorEastAsia" w:hAnsiTheme="majorHAnsi"/>
      <w:i/>
      <w:iCs/>
      <w:color w:val="404040"/>
      <w:sz w:val="20"/>
      <w:szCs w:val="20"/>
    </w:rPr>
  </w:style>
  <w:style w:type="character" w:styleId="TitleChar" w:customStyle="1">
    <w:name w:val="Title Char"/>
    <w:basedOn w:val="DefaultParagraphFont"/>
    <w:link w:val="Title"/>
    <w:uiPriority w:val="10"/>
    <w:qFormat/>
    <w:rPr>
      <w:rFonts w:ascii="Cambria" w:hAnsi="Cambria" w:eastAsia="" w:cs="" w:asciiTheme="majorHAnsi" w:cstheme="majorBidi" w:eastAsiaTheme="majorEastAsia" w:hAnsiTheme="majorHAnsi"/>
      <w:color w:val="17365D"/>
      <w:spacing w:val="5"/>
      <w:sz w:val="52"/>
      <w:szCs w:val="52"/>
    </w:rPr>
  </w:style>
  <w:style w:type="character" w:styleId="SubtitleChar" w:customStyle="1">
    <w:name w:val="Subtitle Char"/>
    <w:basedOn w:val="DefaultParagraphFont"/>
    <w:link w:val="Subtitle"/>
    <w:uiPriority w:val="11"/>
    <w:qFormat/>
    <w:rPr>
      <w:rFonts w:ascii="Cambria" w:hAnsi="Cambria" w:eastAsia="" w:cs="" w:asciiTheme="majorHAnsi" w:cstheme="majorBidi" w:eastAsiaTheme="majorEastAsia" w:hAnsiTheme="majorHAnsi"/>
      <w:i/>
      <w:iCs/>
      <w:color w:val="4F81BD"/>
      <w:spacing w:val="15"/>
      <w:sz w:val="24"/>
      <w:szCs w:val="24"/>
    </w:rPr>
  </w:style>
  <w:style w:type="character" w:styleId="SubtleEmphasis">
    <w:name w:val="Subtle Emphasis"/>
    <w:basedOn w:val="DefaultParagraphFont"/>
    <w:uiPriority w:val="19"/>
    <w:qFormat/>
    <w:rPr>
      <w:i/>
      <w:iCs/>
      <w:color w:val="808080"/>
    </w:rPr>
  </w:style>
  <w:style w:type="character" w:styleId="Mfasi">
    <w:name w:val="Èmfasi"/>
    <w:basedOn w:val="DefaultParagraphFont"/>
    <w:uiPriority w:val="20"/>
    <w:qFormat/>
    <w:rPr>
      <w:i/>
      <w:iCs/>
    </w:rPr>
  </w:style>
  <w:style w:type="character" w:styleId="IntenseEmphasis">
    <w:name w:val="Intense Emphasis"/>
    <w:basedOn w:val="DefaultParagraphFont"/>
    <w:uiPriority w:val="21"/>
    <w:qFormat/>
    <w:rPr>
      <w:b/>
      <w:bCs/>
      <w:i/>
      <w:iCs/>
      <w:color w:val="4F81BD"/>
    </w:rPr>
  </w:style>
  <w:style w:type="character" w:styleId="Strong">
    <w:name w:val="Strong"/>
    <w:basedOn w:val="DefaultParagraphFont"/>
    <w:uiPriority w:val="22"/>
    <w:qFormat/>
    <w:rPr>
      <w:b/>
      <w:bCs/>
    </w:rPr>
  </w:style>
  <w:style w:type="character" w:styleId="QuoteChar" w:customStyle="1">
    <w:name w:val="Quote Char"/>
    <w:basedOn w:val="DefaultParagraphFont"/>
    <w:link w:val="Quote"/>
    <w:uiPriority w:val="29"/>
    <w:qFormat/>
    <w:rPr>
      <w:i/>
      <w:iCs/>
      <w:color w:val="000000"/>
    </w:rPr>
  </w:style>
  <w:style w:type="character" w:styleId="IntenseQuoteChar" w:customStyle="1">
    <w:name w:val="Intense Quote Char"/>
    <w:basedOn w:val="DefaultParagraphFont"/>
    <w:link w:val="IntenseQuote"/>
    <w:uiPriority w:val="30"/>
    <w:qFormat/>
    <w:rPr>
      <w:b/>
      <w:bCs/>
      <w:i/>
      <w:iCs/>
      <w:color w:val="4F81BD"/>
    </w:rPr>
  </w:style>
  <w:style w:type="character" w:styleId="SubtleReference">
    <w:name w:val="Subtle Reference"/>
    <w:basedOn w:val="DefaultParagraphFont"/>
    <w:uiPriority w:val="31"/>
    <w:qFormat/>
    <w:rPr>
      <w:smallCaps/>
      <w:color w:val="C0504D"/>
      <w:u w:val="single"/>
    </w:rPr>
  </w:style>
  <w:style w:type="character" w:styleId="IntenseReference">
    <w:name w:val="Intense Reference"/>
    <w:basedOn w:val="DefaultParagraphFont"/>
    <w:uiPriority w:val="32"/>
    <w:qFormat/>
    <w:rPr>
      <w:b/>
      <w:bCs/>
      <w:smallCaps/>
      <w:color w:val="C0504D"/>
      <w:spacing w:val="5"/>
      <w:u w:val="single"/>
    </w:rPr>
  </w:style>
  <w:style w:type="character" w:styleId="BookTitle">
    <w:name w:val="Book Title"/>
    <w:basedOn w:val="DefaultParagraphFont"/>
    <w:uiPriority w:val="33"/>
    <w:qFormat/>
    <w:rPr>
      <w:b/>
      <w:bCs/>
      <w:smallCaps/>
      <w:spacing w:val="5"/>
    </w:rPr>
  </w:style>
  <w:style w:type="character" w:styleId="FootnoteTextChar" w:customStyle="1">
    <w:name w:val="Footnote Text Char"/>
    <w:basedOn w:val="DefaultParagraphFont"/>
    <w:link w:val="Footnotetext"/>
    <w:uiPriority w:val="99"/>
    <w:semiHidden/>
    <w:qFormat/>
    <w:rPr>
      <w:sz w:val="20"/>
      <w:szCs w:val="20"/>
    </w:rPr>
  </w:style>
  <w:style w:type="character" w:styleId="Footnotereference">
    <w:name w:val="Footnote reference"/>
    <w:basedOn w:val="DefaultParagraphFont"/>
    <w:uiPriority w:val="99"/>
    <w:semiHidden/>
    <w:unhideWhenUsed/>
    <w:qFormat/>
    <w:rPr>
      <w:vertAlign w:val="superscript"/>
    </w:rPr>
  </w:style>
  <w:style w:type="character" w:styleId="EndnoteTextChar" w:customStyle="1">
    <w:name w:val="Endnote Text Char"/>
    <w:basedOn w:val="DefaultParagraphFont"/>
    <w:link w:val="Endnotetext"/>
    <w:uiPriority w:val="99"/>
    <w:semiHidden/>
    <w:qFormat/>
    <w:rPr>
      <w:sz w:val="20"/>
      <w:szCs w:val="20"/>
    </w:rPr>
  </w:style>
  <w:style w:type="character" w:styleId="Endnotereference">
    <w:name w:val="Endnote reference"/>
    <w:basedOn w:val="DefaultParagraphFont"/>
    <w:uiPriority w:val="99"/>
    <w:semiHidden/>
    <w:unhideWhenUsed/>
    <w:qFormat/>
    <w:rPr>
      <w:vertAlign w:val="superscript"/>
    </w:rPr>
  </w:style>
  <w:style w:type="character" w:styleId="EnlladInternet">
    <w:name w:val="Enllaç d'Internet"/>
    <w:basedOn w:val="DefaultParagraphFont"/>
    <w:uiPriority w:val="99"/>
    <w:unhideWhenUsed/>
    <w:rPr>
      <w:color w:val="0000FF"/>
      <w:u w:val="single"/>
      <w:lang w:val="zxx" w:eastAsia="zxx" w:bidi="zxx"/>
    </w:rPr>
  </w:style>
  <w:style w:type="character" w:styleId="PlainTextChar" w:customStyle="1">
    <w:name w:val="Plain Text Char"/>
    <w:basedOn w:val="DefaultParagraphFont"/>
    <w:link w:val="PlainText"/>
    <w:uiPriority w:val="99"/>
    <w:qFormat/>
    <w:rPr>
      <w:rFonts w:ascii="Courier New" w:hAnsi="Courier New" w:cs="Courier New"/>
      <w:sz w:val="21"/>
      <w:szCs w:val="21"/>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paragraph" w:styleId="Encapalament">
    <w:name w:val="Encapçalament"/>
    <w:basedOn w:val="Normal"/>
    <w:next w:val="Cosdeltext"/>
    <w:qFormat/>
    <w:pPr>
      <w:keepNext/>
      <w:spacing w:before="240" w:after="120"/>
    </w:pPr>
    <w:rPr>
      <w:rFonts w:ascii="Arial" w:hAnsi="Arial" w:eastAsia="Microsoft YaHei" w:cs="Mangal"/>
      <w:sz w:val="28"/>
      <w:szCs w:val="28"/>
    </w:rPr>
  </w:style>
  <w:style w:type="paragraph" w:styleId="Cosdeltext">
    <w:name w:val="Cos del text"/>
    <w:basedOn w:val="Normal"/>
    <w:pPr>
      <w:spacing w:lineRule="auto" w:line="288" w:before="0" w:after="140"/>
    </w:pPr>
    <w:rPr/>
  </w:style>
  <w:style w:type="paragraph" w:styleId="Llista">
    <w:name w:val="Llista"/>
    <w:basedOn w:val="Cosdeltext"/>
    <w:pPr/>
    <w:rPr>
      <w:rFonts w:ascii="Arial" w:hAnsi="Arial" w:cs="Mangal"/>
    </w:rPr>
  </w:style>
  <w:style w:type="paragraph" w:styleId="Llegenda">
    <w:name w:val="Llegenda"/>
    <w:basedOn w:val="Normal"/>
    <w:pPr>
      <w:suppressLineNumbers/>
      <w:spacing w:before="120" w:after="120"/>
    </w:pPr>
    <w:rPr>
      <w:rFonts w:ascii="Arial" w:hAnsi="Arial" w:cs="Mangal"/>
      <w:i/>
      <w:iCs/>
      <w:sz w:val="24"/>
      <w:szCs w:val="24"/>
    </w:rPr>
  </w:style>
  <w:style w:type="paragraph" w:styleId="Ndex">
    <w:name w:val="Índex"/>
    <w:basedOn w:val="Normal"/>
    <w:qFormat/>
    <w:pPr>
      <w:suppressLineNumbers/>
    </w:pPr>
    <w:rPr>
      <w:rFonts w:ascii="Arial" w:hAnsi="Arial" w:cs="Mangal"/>
    </w:rPr>
  </w:style>
  <w:style w:type="paragraph" w:styleId="NoSpacing">
    <w:name w:val="No Spacing"/>
    <w:uiPriority w:val="1"/>
    <w:qFormat/>
    <w:pPr>
      <w:widowControl/>
      <w:suppressAutoHyphens w:val="true"/>
      <w:bidi w:val="0"/>
      <w:spacing w:lineRule="auto" w:line="240" w:before="0" w:after="0"/>
      <w:jc w:val="left"/>
    </w:pPr>
    <w:rPr>
      <w:rFonts w:ascii="Calibri" w:hAnsi="Calibri" w:eastAsia="Calibri" w:cs="Calibri" w:asciiTheme="minorHAnsi" w:cstheme="minorHAnsi" w:eastAsiaTheme="minorHAnsi" w:hAnsiTheme="minorHAnsi"/>
      <w:color w:val="00000A"/>
      <w:sz w:val="22"/>
      <w:szCs w:val="20"/>
      <w:lang w:val="es-ES" w:eastAsia="zh-CN" w:bidi="hi-IN"/>
    </w:rPr>
  </w:style>
  <w:style w:type="paragraph" w:styleId="Ttol">
    <w:name w:val="Títol"/>
    <w:basedOn w:val="Normal"/>
    <w:next w:val="Normal"/>
    <w:link w:val="TitleChar"/>
    <w:uiPriority w:val="10"/>
    <w:qFormat/>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spacing w:val="5"/>
      <w:sz w:val="52"/>
      <w:szCs w:val="52"/>
    </w:rPr>
  </w:style>
  <w:style w:type="paragraph" w:styleId="Subttol">
    <w:name w:val="Subtítol"/>
    <w:basedOn w:val="Normal"/>
    <w:next w:val="Normal"/>
    <w:link w:val="SubtitleChar"/>
    <w:uiPriority w:val="11"/>
    <w:qFormat/>
    <w:pPr/>
    <w:rPr>
      <w:rFonts w:ascii="Cambria" w:hAnsi="Cambria" w:eastAsia="" w:cs="" w:asciiTheme="majorHAnsi" w:cstheme="majorBidi" w:eastAsiaTheme="majorEastAsia" w:hAnsiTheme="majorHAnsi"/>
      <w:i/>
      <w:iCs/>
      <w:color w:val="4F81BD"/>
      <w:spacing w:val="15"/>
      <w:sz w:val="24"/>
      <w:szCs w:val="24"/>
    </w:rPr>
  </w:style>
  <w:style w:type="paragraph" w:styleId="Quote">
    <w:name w:val="Quote"/>
    <w:basedOn w:val="Normal"/>
    <w:next w:val="Normal"/>
    <w:link w:val="QuoteChar"/>
    <w:uiPriority w:val="29"/>
    <w:qFormat/>
    <w:pPr/>
    <w:rPr>
      <w:i/>
      <w:iCs/>
      <w:color w:val="000000"/>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hanging="0"/>
    </w:pPr>
    <w:rPr>
      <w:b/>
      <w:bCs/>
      <w:i/>
      <w:iCs/>
      <w:color w:val="4F81BD"/>
    </w:rPr>
  </w:style>
  <w:style w:type="paragraph" w:styleId="ListParagraph">
    <w:name w:val="List Paragraph"/>
    <w:basedOn w:val="Normal"/>
    <w:uiPriority w:val="34"/>
    <w:qFormat/>
    <w:pPr>
      <w:spacing w:before="0" w:after="200"/>
      <w:ind w:left="720" w:hanging="0"/>
      <w:contextualSpacing/>
    </w:pPr>
    <w:rPr/>
  </w:style>
  <w:style w:type="paragraph" w:styleId="Footnotetext">
    <w:name w:val="Footnote text"/>
    <w:basedOn w:val="Normal"/>
    <w:link w:val="FootnoteTextChar"/>
    <w:uiPriority w:val="99"/>
    <w:semiHidden/>
    <w:unhideWhenUsed/>
    <w:qFormat/>
    <w:pPr>
      <w:spacing w:lineRule="auto" w:line="240" w:before="0" w:after="0"/>
    </w:pPr>
    <w:rPr>
      <w:sz w:val="20"/>
      <w:szCs w:val="20"/>
    </w:rPr>
  </w:style>
  <w:style w:type="paragraph" w:styleId="Endnotetext">
    <w:name w:val="Endnote text"/>
    <w:basedOn w:val="Normal"/>
    <w:link w:val="EndnoteTextChar"/>
    <w:uiPriority w:val="99"/>
    <w:semiHidden/>
    <w:unhideWhenUsed/>
    <w:qFormat/>
    <w:pPr>
      <w:spacing w:lineRule="auto" w:line="240" w:before="0" w:after="0"/>
    </w:pPr>
    <w:rPr>
      <w:sz w:val="20"/>
      <w:szCs w:val="20"/>
    </w:rPr>
  </w:style>
  <w:style w:type="paragraph" w:styleId="PlainText">
    <w:name w:val="Plain Text"/>
    <w:basedOn w:val="Normal"/>
    <w:link w:val="PlainTextChar"/>
    <w:uiPriority w:val="99"/>
    <w:semiHidden/>
    <w:unhideWhenUsed/>
    <w:qFormat/>
    <w:pPr>
      <w:spacing w:lineRule="auto" w:line="240" w:before="0" w:after="0"/>
    </w:pPr>
    <w:rPr>
      <w:rFonts w:ascii="Courier New" w:hAnsi="Courier New" w:cs="Courier New"/>
      <w:sz w:val="21"/>
      <w:szCs w:val="21"/>
    </w:rPr>
  </w:style>
  <w:style w:type="paragraph" w:styleId="Capalera">
    <w:name w:val="Capçalera"/>
    <w:basedOn w:val="Normal"/>
    <w:link w:val="HeaderChar"/>
    <w:uiPriority w:val="99"/>
    <w:unhideWhenUsed/>
    <w:pPr>
      <w:spacing w:lineRule="auto" w:line="240" w:before="0" w:after="0"/>
    </w:pPr>
    <w:rPr/>
  </w:style>
  <w:style w:type="paragraph" w:styleId="Peudepgina">
    <w:name w:val="Peu de pàgina"/>
    <w:basedOn w:val="Normal"/>
    <w:link w:val="FooterChar"/>
    <w:uiPriority w:val="99"/>
    <w:unhideWhenUsed/>
    <w:pPr>
      <w:spacing w:lineRule="auto" w:line="240" w:before="0" w:after="0"/>
    </w:pPr>
    <w:rPr/>
  </w:style>
  <w:style w:type="numbering" w:styleId="NoList" w:default="1">
    <w:name w:val="No List"/>
    <w:uiPriority w:val="99"/>
    <w:semiHidden/>
    <w:unhideWhenUsed/>
  </w:style>
  <w:style w:type="table" w:default="1" w:styleId="NormalTable">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Application>LibreOffice/4.3.6.2$Windows_x86 LibreOffice_project/d50a87b2e514536ed401c18000dad4660b6a169e</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iPad Albert Macià</dc:creator>
  <dc:language>es-ES</dc:language>
  <dcterms:modified xsi:type="dcterms:W3CDTF">2018-01-23T17:00:24Z</dcterms:modified>
  <cp:revision>4</cp:revision>
</cp:coreProperties>
</file>